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B" w:rsidRDefault="0069596B" w:rsidP="0069596B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ПОГОДЖЕНО</w:t>
      </w:r>
    </w:p>
    <w:p w:rsidR="0069596B" w:rsidRDefault="0069596B" w:rsidP="0069596B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Виконавчий директор Структурного Осередку «Німецько-Польсько</w:t>
      </w:r>
      <w:r w:rsidR="001C221C">
        <w:rPr>
          <w:sz w:val="24"/>
          <w:szCs w:val="24"/>
          <w:lang w:val="ru-RU"/>
        </w:rPr>
        <w:t>-Українського Товариства» в Укр</w:t>
      </w:r>
      <w:r>
        <w:rPr>
          <w:sz w:val="24"/>
          <w:szCs w:val="24"/>
          <w:lang w:val="ru-RU"/>
        </w:rPr>
        <w:t>аїні _____________ Андре Поддубни</w:t>
      </w:r>
    </w:p>
    <w:p w:rsidR="0069596B" w:rsidRDefault="0069596B" w:rsidP="0069596B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 2013 р.</w:t>
      </w:r>
    </w:p>
    <w:p w:rsidR="0069596B" w:rsidRDefault="0069596B" w:rsidP="0069596B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</w:p>
    <w:p w:rsidR="0069596B" w:rsidRDefault="0069596B" w:rsidP="0069596B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ЗАТВЕРДЖЕНО</w:t>
      </w:r>
    </w:p>
    <w:p w:rsidR="0069596B" w:rsidRDefault="0069596B" w:rsidP="0069596B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Центру захисту дітей </w:t>
      </w:r>
    </w:p>
    <w:p w:rsidR="0069596B" w:rsidRDefault="0069596B" w:rsidP="0069596B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«Наші діти» </w:t>
      </w:r>
    </w:p>
    <w:p w:rsidR="0069596B" w:rsidRDefault="0069596B" w:rsidP="0069596B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 Н. М. Горидько </w:t>
      </w:r>
    </w:p>
    <w:p w:rsidR="007A29B0" w:rsidRDefault="007A29B0" w:rsidP="0069596B">
      <w:pPr>
        <w:spacing w:before="120" w:after="120" w:line="276" w:lineRule="auto"/>
        <w:jc w:val="right"/>
        <w:rPr>
          <w:sz w:val="24"/>
          <w:szCs w:val="24"/>
          <w:lang w:val="ru-RU"/>
        </w:rPr>
      </w:pPr>
      <w:r w:rsidRPr="00084816">
        <w:rPr>
          <w:sz w:val="24"/>
          <w:szCs w:val="24"/>
          <w:lang w:val="ru-RU"/>
        </w:rPr>
        <w:t xml:space="preserve">від </w:t>
      </w:r>
      <w:r>
        <w:rPr>
          <w:sz w:val="24"/>
          <w:szCs w:val="24"/>
          <w:lang w:val="ru-RU"/>
        </w:rPr>
        <w:t xml:space="preserve"> </w:t>
      </w:r>
      <w:r w:rsidRPr="00084816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 ____</w:t>
      </w:r>
      <w:r w:rsidRPr="00084816">
        <w:rPr>
          <w:sz w:val="24"/>
          <w:szCs w:val="24"/>
          <w:lang w:val="ru-RU"/>
        </w:rPr>
        <w:t xml:space="preserve">_______ 2013 р. № ____ </w:t>
      </w:r>
    </w:p>
    <w:p w:rsidR="0069596B" w:rsidRDefault="0069596B" w:rsidP="007A29B0">
      <w:pPr>
        <w:spacing w:before="120" w:after="120" w:line="276" w:lineRule="auto"/>
        <w:jc w:val="right"/>
        <w:rPr>
          <w:sz w:val="24"/>
          <w:szCs w:val="24"/>
          <w:lang w:val="ru-RU"/>
        </w:rPr>
      </w:pPr>
    </w:p>
    <w:p w:rsidR="0069596B" w:rsidRDefault="0069596B" w:rsidP="007A29B0">
      <w:pPr>
        <w:spacing w:before="120" w:after="120" w:line="276" w:lineRule="auto"/>
        <w:jc w:val="center"/>
        <w:rPr>
          <w:b/>
          <w:sz w:val="28"/>
          <w:szCs w:val="28"/>
          <w:lang w:val="ru-RU"/>
        </w:rPr>
        <w:sectPr w:rsidR="0069596B" w:rsidSect="0012017E">
          <w:headerReference w:type="default" r:id="rId8"/>
          <w:footerReference w:type="default" r:id="rId9"/>
          <w:pgSz w:w="11906" w:h="16838"/>
          <w:pgMar w:top="709" w:right="850" w:bottom="709" w:left="1701" w:header="113" w:footer="624" w:gutter="0"/>
          <w:cols w:num="2" w:space="708"/>
          <w:docGrid w:linePitch="360"/>
        </w:sectPr>
      </w:pPr>
    </w:p>
    <w:p w:rsidR="008D2797" w:rsidRPr="009F01CD" w:rsidRDefault="00BD6F2F" w:rsidP="007A29B0">
      <w:pPr>
        <w:spacing w:before="120" w:after="120" w:line="276" w:lineRule="auto"/>
        <w:jc w:val="center"/>
        <w:rPr>
          <w:b/>
          <w:sz w:val="28"/>
          <w:szCs w:val="28"/>
        </w:rPr>
      </w:pPr>
      <w:r w:rsidRPr="009F01CD">
        <w:rPr>
          <w:b/>
          <w:sz w:val="28"/>
          <w:szCs w:val="28"/>
          <w:lang w:val="ru-RU"/>
        </w:rPr>
        <w:lastRenderedPageBreak/>
        <w:t>Правила</w:t>
      </w:r>
      <w:r w:rsidR="00AE3739" w:rsidRPr="009F01CD">
        <w:rPr>
          <w:b/>
          <w:sz w:val="28"/>
          <w:szCs w:val="28"/>
          <w:lang w:val="ru-RU"/>
        </w:rPr>
        <w:t xml:space="preserve"> повед</w:t>
      </w:r>
      <w:r w:rsidR="00AE3739" w:rsidRPr="009F01CD">
        <w:rPr>
          <w:b/>
          <w:sz w:val="28"/>
          <w:szCs w:val="28"/>
        </w:rPr>
        <w:t>інки дітей в Центрі захисту дітей «Наші діти»</w:t>
      </w:r>
    </w:p>
    <w:p w:rsidR="00AE3739" w:rsidRDefault="00AE3739" w:rsidP="00883376">
      <w:pPr>
        <w:spacing w:before="120" w:line="276" w:lineRule="auto"/>
        <w:jc w:val="both"/>
      </w:pPr>
      <w:r>
        <w:t>Центр захисту дітей «Наші діти» (далі ЦНД) призначе</w:t>
      </w:r>
      <w:bookmarkStart w:id="0" w:name="_GoBack"/>
      <w:bookmarkEnd w:id="0"/>
      <w:r>
        <w:t>ний для дітей віком від 3-х до 18-ти років, які опинилися у складних життєвих обставинах та потребують допомоги</w:t>
      </w:r>
      <w:r w:rsidR="008B7E9E">
        <w:rPr>
          <w:lang w:val="ru-RU"/>
        </w:rPr>
        <w:t xml:space="preserve"> (до 23-х рок</w:t>
      </w:r>
      <w:r w:rsidR="008B7E9E">
        <w:t>ів, якщо дитина перебуває у Соціальному гуртожитку)</w:t>
      </w:r>
      <w:r>
        <w:t>.</w:t>
      </w:r>
    </w:p>
    <w:p w:rsidR="00AE3739" w:rsidRDefault="00AE3739" w:rsidP="00883376">
      <w:pPr>
        <w:spacing w:before="120" w:line="276" w:lineRule="auto"/>
        <w:jc w:val="both"/>
      </w:pPr>
      <w:r>
        <w:t xml:space="preserve">Основною метою ЦНД є захист прав дітей та створення безпечного та сприятливого для </w:t>
      </w:r>
      <w:r w:rsidR="00883376">
        <w:t xml:space="preserve">їх </w:t>
      </w:r>
      <w:r>
        <w:t>розвитку середовища.</w:t>
      </w:r>
      <w:r w:rsidR="00512927">
        <w:t xml:space="preserve"> </w:t>
      </w:r>
      <w:r w:rsidR="00D118DC">
        <w:t>Діти в ЦНД проживають в умовах, максимально наближених до сімейних.</w:t>
      </w:r>
    </w:p>
    <w:p w:rsidR="00D118DC" w:rsidRPr="00883376" w:rsidRDefault="00D118DC" w:rsidP="00883376">
      <w:pPr>
        <w:pStyle w:val="a3"/>
        <w:numPr>
          <w:ilvl w:val="0"/>
          <w:numId w:val="1"/>
        </w:numPr>
        <w:spacing w:before="120" w:line="276" w:lineRule="auto"/>
        <w:ind w:left="0" w:firstLine="0"/>
        <w:contextualSpacing w:val="0"/>
        <w:jc w:val="both"/>
        <w:rPr>
          <w:b/>
          <w:i/>
        </w:rPr>
      </w:pPr>
      <w:r w:rsidRPr="00883376">
        <w:rPr>
          <w:b/>
          <w:i/>
        </w:rPr>
        <w:t>Загальні положення</w:t>
      </w:r>
    </w:p>
    <w:p w:rsidR="00D118DC" w:rsidRDefault="00D118DC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>Кожна дитина, яка знаходиться в Центрі  має дотримуватися чистоти в приміщеннях та на територ</w:t>
      </w:r>
      <w:r w:rsidR="00CF0EAB">
        <w:t xml:space="preserve">ії </w:t>
      </w:r>
      <w:r>
        <w:t>ЦНД. Кожен зобов</w:t>
      </w:r>
      <w:r w:rsidRPr="008B0EF8">
        <w:rPr>
          <w:lang w:val="en-US"/>
        </w:rPr>
        <w:t>’</w:t>
      </w:r>
      <w:r>
        <w:t>язан</w:t>
      </w:r>
      <w:r w:rsidR="00893163">
        <w:t>ий викидати сміття лише</w:t>
      </w:r>
      <w:r w:rsidR="00687724">
        <w:t xml:space="preserve"> в </w:t>
      </w:r>
      <w:r>
        <w:t>контейнер. Дитина має попередити про це своїх друзів</w:t>
      </w:r>
      <w:r w:rsidR="008B0EF8">
        <w:t>, які відвідують ЦНД.</w:t>
      </w:r>
    </w:p>
    <w:p w:rsidR="008B0EF8" w:rsidRDefault="008B0EF8" w:rsidP="00883376">
      <w:pPr>
        <w:pStyle w:val="a3"/>
        <w:numPr>
          <w:ilvl w:val="1"/>
          <w:numId w:val="1"/>
        </w:numPr>
        <w:spacing w:before="120" w:line="276" w:lineRule="auto"/>
        <w:ind w:left="0" w:firstLine="0"/>
        <w:contextualSpacing w:val="0"/>
        <w:jc w:val="both"/>
      </w:pPr>
      <w:r>
        <w:t>Дитина має слідкувати за станом обладнання та інвентарю ЦНД, яким вона користується</w:t>
      </w:r>
      <w:r w:rsidR="00A0603B">
        <w:t>.</w:t>
      </w:r>
    </w:p>
    <w:p w:rsidR="00A0603B" w:rsidRDefault="00A0603B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 xml:space="preserve">В разі псування обладнання або інвентарю дитина має повідомити про це </w:t>
      </w:r>
      <w:r w:rsidR="00A4798D">
        <w:t>сімейного вихователя</w:t>
      </w:r>
      <w:r w:rsidR="00893163">
        <w:t xml:space="preserve"> або вихователя</w:t>
      </w:r>
      <w:r w:rsidR="00A4798D">
        <w:t>.</w:t>
      </w:r>
    </w:p>
    <w:p w:rsidR="00A4798D" w:rsidRDefault="00A4798D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>За псування майна ЦНД відповідальніст</w:t>
      </w:r>
      <w:r w:rsidR="00CF0EAB">
        <w:t xml:space="preserve">ь несе сімейна група в цілому. </w:t>
      </w:r>
      <w:r>
        <w:t>Сімейна група має відремонтувати або відшкодувати вартість зіпсованої речі.</w:t>
      </w:r>
    </w:p>
    <w:p w:rsidR="000270D8" w:rsidRDefault="00A4798D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>Дитина має не забувати власні речі (одяг, іграшки тощо) на території ЦНД, а у разі знаходження чужої речі повинна передати її сімейному вихователю</w:t>
      </w:r>
      <w:r w:rsidR="00893163">
        <w:t xml:space="preserve"> або вихователю</w:t>
      </w:r>
      <w:r w:rsidR="000270D8">
        <w:t>.</w:t>
      </w:r>
    </w:p>
    <w:p w:rsidR="000270D8" w:rsidRDefault="000270D8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>Діти ЦНД мають поважати один одного та всіх дорослих, бути ввічливими та допомагати один одному, при потребі.</w:t>
      </w:r>
    </w:p>
    <w:p w:rsidR="005156F7" w:rsidRPr="00267115" w:rsidRDefault="00FD796D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 w:rsidRPr="00267115">
        <w:t>З 22.00 до 07.00 в Центрі – нічний час, в який повинно дотримуватися тиші.</w:t>
      </w:r>
    </w:p>
    <w:p w:rsidR="005156F7" w:rsidRDefault="005156F7" w:rsidP="00883376">
      <w:pPr>
        <w:pStyle w:val="a3"/>
        <w:numPr>
          <w:ilvl w:val="1"/>
          <w:numId w:val="1"/>
        </w:numPr>
        <w:spacing w:before="120" w:line="276" w:lineRule="auto"/>
        <w:ind w:left="0" w:firstLine="0"/>
        <w:contextualSpacing w:val="0"/>
        <w:jc w:val="both"/>
      </w:pPr>
      <w:r>
        <w:t>Діти до 10 років можуть покидати територію ЦНД лише в супроводі дорослих.</w:t>
      </w:r>
    </w:p>
    <w:p w:rsidR="00A4798D" w:rsidRPr="00883376" w:rsidRDefault="0078751C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t>2.</w:t>
      </w:r>
      <w:r w:rsidRPr="00883376">
        <w:rPr>
          <w:b/>
          <w:i/>
        </w:rPr>
        <w:tab/>
      </w:r>
      <w:r w:rsidR="007B79D0" w:rsidRPr="00883376">
        <w:rPr>
          <w:b/>
          <w:i/>
        </w:rPr>
        <w:t>Права та обов’язки дітей, які проживають у ЦНД</w:t>
      </w:r>
    </w:p>
    <w:p w:rsidR="007B79D0" w:rsidRPr="00CF0EAB" w:rsidRDefault="006C6769" w:rsidP="00883376">
      <w:pPr>
        <w:spacing w:before="120" w:line="276" w:lineRule="auto"/>
        <w:jc w:val="both"/>
        <w:rPr>
          <w:b/>
        </w:rPr>
      </w:pPr>
      <w:r>
        <w:t>2.1</w:t>
      </w:r>
      <w:r w:rsidR="0078751C">
        <w:tab/>
      </w:r>
      <w:r w:rsidR="00AA7A86" w:rsidRPr="00CF0EAB">
        <w:rPr>
          <w:b/>
          <w:lang w:val="ru-RU"/>
        </w:rPr>
        <w:t>Д</w:t>
      </w:r>
      <w:r w:rsidR="00AA7A86" w:rsidRPr="00CF0EAB">
        <w:rPr>
          <w:b/>
        </w:rPr>
        <w:t>іти мають право:</w:t>
      </w:r>
    </w:p>
    <w:p w:rsidR="00AA7A86" w:rsidRDefault="006C6769" w:rsidP="00883376">
      <w:pPr>
        <w:spacing w:before="120" w:line="276" w:lineRule="auto"/>
        <w:jc w:val="both"/>
      </w:pPr>
      <w:r>
        <w:t>2.1.1</w:t>
      </w:r>
      <w:r w:rsidR="0078751C">
        <w:tab/>
      </w:r>
      <w:r w:rsidR="00AA7A86">
        <w:t>користуватися приміщенням, обладнанням та інвентарем ЦНД.</w:t>
      </w:r>
    </w:p>
    <w:p w:rsidR="00AA7A86" w:rsidRDefault="006C6769" w:rsidP="00CF0EAB">
      <w:pPr>
        <w:spacing w:before="120" w:line="276" w:lineRule="auto"/>
        <w:ind w:left="709" w:hanging="709"/>
        <w:jc w:val="both"/>
      </w:pPr>
      <w:r>
        <w:t>2.1.2</w:t>
      </w:r>
      <w:r w:rsidR="0078751C">
        <w:tab/>
      </w:r>
      <w:r w:rsidR="00885D67">
        <w:t xml:space="preserve">приймати в Центрі відвідувачів: родичів, друзів, близьких за погодженням з </w:t>
      </w:r>
      <w:r w:rsidR="008B7E9E">
        <w:t xml:space="preserve">вихователями та </w:t>
      </w:r>
      <w:r w:rsidR="00885D67">
        <w:t xml:space="preserve">сімейними вихователями. </w:t>
      </w:r>
      <w:r w:rsidR="0078751C">
        <w:t>Дитина несе відповідальність за запрошених гостей, так само як і дорослий.</w:t>
      </w:r>
    </w:p>
    <w:p w:rsidR="0078751C" w:rsidRDefault="006C6769" w:rsidP="00883376">
      <w:pPr>
        <w:spacing w:before="120" w:line="276" w:lineRule="auto"/>
        <w:jc w:val="both"/>
      </w:pPr>
      <w:r>
        <w:t>2.1.3</w:t>
      </w:r>
      <w:r w:rsidR="0078751C">
        <w:tab/>
        <w:t>на захист своїх прав та інтересів.</w:t>
      </w:r>
    </w:p>
    <w:p w:rsidR="0078751C" w:rsidRDefault="006C6769" w:rsidP="00883376">
      <w:pPr>
        <w:spacing w:before="120" w:line="276" w:lineRule="auto"/>
        <w:jc w:val="both"/>
      </w:pPr>
      <w:r>
        <w:t>2.1.4</w:t>
      </w:r>
      <w:r w:rsidR="0078751C">
        <w:tab/>
        <w:t>на повагу з боку інших.</w:t>
      </w:r>
    </w:p>
    <w:p w:rsidR="0078751C" w:rsidRDefault="006C6769" w:rsidP="00883376">
      <w:pPr>
        <w:spacing w:before="120" w:line="276" w:lineRule="auto"/>
        <w:jc w:val="both"/>
      </w:pPr>
      <w:r>
        <w:t>2.1.5</w:t>
      </w:r>
      <w:r w:rsidR="0078751C">
        <w:tab/>
        <w:t>приймати безпосередню участь у вирішенні питань, які стосуються його майбутнього.</w:t>
      </w:r>
    </w:p>
    <w:p w:rsidR="0012017E" w:rsidRDefault="006C6769" w:rsidP="0012017E">
      <w:pPr>
        <w:spacing w:before="120" w:line="276" w:lineRule="auto"/>
        <w:jc w:val="both"/>
      </w:pPr>
      <w:r>
        <w:t>2.1.6</w:t>
      </w:r>
      <w:r w:rsidR="0078751C">
        <w:tab/>
        <w:t>звернутися по допомогу до будь-якого співробітника ЦНД.</w:t>
      </w:r>
      <w:r w:rsidR="0012017E">
        <w:br w:type="page"/>
      </w:r>
    </w:p>
    <w:p w:rsidR="0078751C" w:rsidRPr="00CF0EAB" w:rsidRDefault="006C6769" w:rsidP="00883376">
      <w:pPr>
        <w:spacing w:before="120" w:line="276" w:lineRule="auto"/>
        <w:jc w:val="both"/>
        <w:rPr>
          <w:b/>
        </w:rPr>
      </w:pPr>
      <w:r>
        <w:lastRenderedPageBreak/>
        <w:t>2.2</w:t>
      </w:r>
      <w:r w:rsidR="0078751C">
        <w:tab/>
      </w:r>
      <w:r w:rsidR="0078751C" w:rsidRPr="00CF0EAB">
        <w:rPr>
          <w:b/>
        </w:rPr>
        <w:t>Діти зобов’язані:</w:t>
      </w:r>
    </w:p>
    <w:p w:rsidR="00893163" w:rsidRDefault="006C6769" w:rsidP="00893163">
      <w:pPr>
        <w:spacing w:before="120" w:line="276" w:lineRule="auto"/>
        <w:jc w:val="both"/>
      </w:pPr>
      <w:r>
        <w:t>2.2.1</w:t>
      </w:r>
      <w:r w:rsidR="0078751C">
        <w:tab/>
      </w:r>
      <w:r w:rsidR="00893163">
        <w:t>відвідувати навчальні заклади, вчитися та виконувати домашні завдання.</w:t>
      </w:r>
    </w:p>
    <w:p w:rsidR="00893163" w:rsidRDefault="006C6769" w:rsidP="00893163">
      <w:pPr>
        <w:spacing w:before="120" w:line="276" w:lineRule="auto"/>
        <w:jc w:val="both"/>
      </w:pPr>
      <w:r>
        <w:t>2.2.2</w:t>
      </w:r>
      <w:r w:rsidR="00893163">
        <w:tab/>
        <w:t>відвідувати позашкільні гуртки та секції, за інтересами.</w:t>
      </w:r>
    </w:p>
    <w:p w:rsidR="00893163" w:rsidRDefault="006C6769" w:rsidP="00893163">
      <w:pPr>
        <w:spacing w:before="120" w:line="276" w:lineRule="auto"/>
        <w:ind w:left="709" w:hanging="709"/>
        <w:jc w:val="both"/>
      </w:pPr>
      <w:r>
        <w:t>2.2.3</w:t>
      </w:r>
      <w:r w:rsidR="00893163" w:rsidRPr="00893163">
        <w:tab/>
      </w:r>
      <w:r w:rsidR="00893163">
        <w:t>знаходитись в Центрі в літній період не пізніше 21.00, в зимово-осіннє-весняний період не пізніше 20.00 (в разі відвідання секцій та гуртків не пізніше 21.00).</w:t>
      </w:r>
    </w:p>
    <w:p w:rsidR="0078751C" w:rsidRDefault="006C6769" w:rsidP="00883376">
      <w:pPr>
        <w:spacing w:before="120" w:line="276" w:lineRule="auto"/>
        <w:jc w:val="both"/>
      </w:pPr>
      <w:r>
        <w:t>2.2.4</w:t>
      </w:r>
      <w:r w:rsidR="00893163">
        <w:tab/>
      </w:r>
      <w:r w:rsidR="0078751C">
        <w:t>вести здоровий спосіб життя:</w:t>
      </w:r>
    </w:p>
    <w:p w:rsidR="0078751C" w:rsidRDefault="00883376" w:rsidP="008B7E9E">
      <w:pPr>
        <w:spacing w:before="120" w:line="276" w:lineRule="auto"/>
        <w:ind w:left="1134" w:hanging="425"/>
        <w:jc w:val="both"/>
      </w:pPr>
      <w:r>
        <w:t>а</w:t>
      </w:r>
      <w:r w:rsidR="0078751C">
        <w:t>.</w:t>
      </w:r>
      <w:r w:rsidR="0078751C">
        <w:tab/>
        <w:t>не вживати</w:t>
      </w:r>
      <w:r w:rsidR="00D17A6C">
        <w:t xml:space="preserve"> ал</w:t>
      </w:r>
      <w:r w:rsidR="008B7E9E">
        <w:t xml:space="preserve">когольні, наркотичні, токсичні </w:t>
      </w:r>
      <w:r w:rsidR="00D17A6C">
        <w:t>та інші речовини, що можуть завдати шкоду здоров’ю;</w:t>
      </w:r>
    </w:p>
    <w:p w:rsidR="00D17A6C" w:rsidRDefault="00883376" w:rsidP="008B7E9E">
      <w:pPr>
        <w:spacing w:before="120" w:line="276" w:lineRule="auto"/>
        <w:ind w:left="1134" w:hanging="425"/>
        <w:jc w:val="both"/>
      </w:pPr>
      <w:r>
        <w:t>б</w:t>
      </w:r>
      <w:r w:rsidR="00D17A6C">
        <w:t>.</w:t>
      </w:r>
      <w:r w:rsidR="00D17A6C">
        <w:tab/>
        <w:t xml:space="preserve">не </w:t>
      </w:r>
      <w:r w:rsidR="00B6688B">
        <w:t>курити</w:t>
      </w:r>
      <w:r w:rsidR="00D17A6C">
        <w:t>;</w:t>
      </w:r>
    </w:p>
    <w:p w:rsidR="00D17A6C" w:rsidRDefault="00883376" w:rsidP="008B7E9E">
      <w:pPr>
        <w:spacing w:before="120" w:line="276" w:lineRule="auto"/>
        <w:ind w:left="1134" w:hanging="425"/>
        <w:jc w:val="both"/>
      </w:pPr>
      <w:r>
        <w:t>в</w:t>
      </w:r>
      <w:r w:rsidR="00D17A6C">
        <w:t>.</w:t>
      </w:r>
      <w:r w:rsidR="00D17A6C">
        <w:tab/>
        <w:t>займатися суспільно-корисною діяльністю.</w:t>
      </w:r>
    </w:p>
    <w:p w:rsidR="00D17A6C" w:rsidRDefault="00893163" w:rsidP="00883376">
      <w:pPr>
        <w:spacing w:before="120" w:line="276" w:lineRule="auto"/>
        <w:jc w:val="both"/>
      </w:pPr>
      <w:r>
        <w:t>2.2.5</w:t>
      </w:r>
      <w:r w:rsidR="00D17A6C">
        <w:tab/>
      </w:r>
      <w:r>
        <w:t>виконувати рекомендації</w:t>
      </w:r>
      <w:r w:rsidR="00D17A6C">
        <w:t xml:space="preserve"> та настанов</w:t>
      </w:r>
      <w:r>
        <w:t>и</w:t>
      </w:r>
      <w:r w:rsidR="00D17A6C">
        <w:t xml:space="preserve"> </w:t>
      </w:r>
      <w:r w:rsidR="008B7E9E">
        <w:t xml:space="preserve">своїх вихователів та </w:t>
      </w:r>
      <w:r w:rsidR="00D17A6C">
        <w:t>сімейних вихователів.</w:t>
      </w:r>
    </w:p>
    <w:p w:rsidR="00D17A6C" w:rsidRDefault="00D17A6C" w:rsidP="00883376">
      <w:pPr>
        <w:spacing w:before="120" w:line="276" w:lineRule="auto"/>
        <w:jc w:val="both"/>
      </w:pPr>
      <w:r>
        <w:t>2.2.</w:t>
      </w:r>
      <w:r w:rsidR="00893163">
        <w:t>6</w:t>
      </w:r>
      <w:r>
        <w:tab/>
      </w:r>
      <w:r w:rsidR="008B7E9E">
        <w:t>допомагати один одному</w:t>
      </w:r>
      <w:r w:rsidR="00044F96">
        <w:t xml:space="preserve"> у побуті та виконанні домашніх завдань.</w:t>
      </w:r>
    </w:p>
    <w:p w:rsidR="00A54E12" w:rsidRDefault="00893163" w:rsidP="00883376">
      <w:pPr>
        <w:spacing w:before="120" w:line="276" w:lineRule="auto"/>
        <w:jc w:val="both"/>
      </w:pPr>
      <w:r>
        <w:t>2.2.7</w:t>
      </w:r>
      <w:r w:rsidR="00A54E12">
        <w:tab/>
        <w:t>сумлінно виконувати доручення співробітників ЦНД.</w:t>
      </w:r>
    </w:p>
    <w:p w:rsidR="00A54E12" w:rsidRDefault="00893163" w:rsidP="00883376">
      <w:pPr>
        <w:spacing w:before="120" w:line="276" w:lineRule="auto"/>
        <w:jc w:val="both"/>
      </w:pPr>
      <w:r>
        <w:t>2.2.8</w:t>
      </w:r>
      <w:r w:rsidR="00A54E12">
        <w:tab/>
        <w:t xml:space="preserve">вчасно повідомляти сімейних вихователів про </w:t>
      </w:r>
      <w:r w:rsidR="008B7E9E">
        <w:t xml:space="preserve">проблеми та </w:t>
      </w:r>
      <w:r w:rsidR="00A54E12">
        <w:t>кризові ситуації.</w:t>
      </w:r>
    </w:p>
    <w:p w:rsidR="00A54E12" w:rsidRDefault="00893163" w:rsidP="00883376">
      <w:pPr>
        <w:spacing w:before="120" w:line="276" w:lineRule="auto"/>
        <w:jc w:val="both"/>
      </w:pPr>
      <w:r>
        <w:t>2.2.9</w:t>
      </w:r>
      <w:r w:rsidR="00A54E12">
        <w:tab/>
        <w:t>дотримуватися правил ЦНД.</w:t>
      </w:r>
    </w:p>
    <w:p w:rsidR="00A54E12" w:rsidRPr="00883376" w:rsidRDefault="00A54E12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t>3.</w:t>
      </w:r>
      <w:r w:rsidRPr="00883376">
        <w:rPr>
          <w:b/>
          <w:i/>
        </w:rPr>
        <w:tab/>
        <w:t>ЗАБОРОНЯЄТЬСЯ:</w:t>
      </w:r>
    </w:p>
    <w:p w:rsidR="00A54E12" w:rsidRDefault="006C6769" w:rsidP="00CF0EAB">
      <w:pPr>
        <w:spacing w:before="120" w:line="276" w:lineRule="auto"/>
        <w:ind w:left="709" w:hanging="709"/>
        <w:jc w:val="both"/>
      </w:pPr>
      <w:r>
        <w:t>3.1</w:t>
      </w:r>
      <w:r w:rsidR="00A54E12">
        <w:tab/>
        <w:t xml:space="preserve">Знаходження дитини на території ЦНД у нетверезому стані (присутній запах алкоголю, порушене мовлення, неможливість пересуватися без </w:t>
      </w:r>
      <w:r w:rsidR="0072088A">
        <w:t>допомоги інших).</w:t>
      </w:r>
    </w:p>
    <w:p w:rsidR="0072088A" w:rsidRDefault="006C6769" w:rsidP="00CF0EAB">
      <w:pPr>
        <w:spacing w:before="120" w:line="276" w:lineRule="auto"/>
        <w:ind w:left="709" w:hanging="709"/>
        <w:jc w:val="both"/>
      </w:pPr>
      <w:r>
        <w:t>3.2</w:t>
      </w:r>
      <w:r w:rsidR="00883376">
        <w:tab/>
        <w:t>П</w:t>
      </w:r>
      <w:r w:rsidR="0072088A">
        <w:t>оява дитини на території ЦНД під дією наркотичних або інших речовин, що викликають неадекватну (агресивну) поведінку дитини та негативно впливають на психіку та стан здоров’я.</w:t>
      </w:r>
    </w:p>
    <w:p w:rsidR="00277F8E" w:rsidRDefault="006C6769" w:rsidP="00883376">
      <w:pPr>
        <w:spacing w:before="120" w:line="276" w:lineRule="auto"/>
        <w:jc w:val="both"/>
      </w:pPr>
      <w:r>
        <w:t>3.3</w:t>
      </w:r>
      <w:r w:rsidR="0072088A">
        <w:tab/>
      </w:r>
      <w:r w:rsidR="00883376">
        <w:t>К</w:t>
      </w:r>
      <w:r w:rsidR="0072088A">
        <w:t>урити на території ЦНД та спонукати до цього інших дітей</w:t>
      </w:r>
      <w:r w:rsidR="00277F8E">
        <w:t>.</w:t>
      </w:r>
    </w:p>
    <w:p w:rsidR="0072088A" w:rsidRDefault="006C6769" w:rsidP="00CF0EAB">
      <w:pPr>
        <w:spacing w:before="120" w:line="276" w:lineRule="auto"/>
        <w:ind w:left="709" w:hanging="709"/>
        <w:jc w:val="both"/>
      </w:pPr>
      <w:r>
        <w:t>3.4</w:t>
      </w:r>
      <w:r w:rsidR="00883376">
        <w:tab/>
        <w:t>П</w:t>
      </w:r>
      <w:r w:rsidR="00277F8E">
        <w:t xml:space="preserve">риносити на територію ЦНД зброю </w:t>
      </w:r>
      <w:r w:rsidR="007823F8">
        <w:t>будь-</w:t>
      </w:r>
      <w:r w:rsidR="00277F8E">
        <w:t xml:space="preserve">яких видів, медичні препарати невідомого походження, без </w:t>
      </w:r>
      <w:r w:rsidR="00687724">
        <w:t xml:space="preserve">рецепта та призначення лікаря, </w:t>
      </w:r>
      <w:r w:rsidR="008B7E9E">
        <w:t>легкозаймисті</w:t>
      </w:r>
      <w:r w:rsidR="00277F8E">
        <w:t>, вибухові та отруйні речовини та речовини, що викликають залежність та спричиняють шкоду здоров’ю дитини.</w:t>
      </w:r>
    </w:p>
    <w:p w:rsidR="007823F8" w:rsidRDefault="006C6769" w:rsidP="00CF0EAB">
      <w:pPr>
        <w:spacing w:before="120" w:line="276" w:lineRule="auto"/>
        <w:ind w:left="709" w:hanging="709"/>
        <w:jc w:val="both"/>
      </w:pPr>
      <w:r>
        <w:t>3.5</w:t>
      </w:r>
      <w:r w:rsidR="00883376">
        <w:tab/>
        <w:t>П</w:t>
      </w:r>
      <w:r w:rsidR="007823F8">
        <w:t xml:space="preserve">еребування сторонніх осіб на території ЦНД та залишення їх на ночівлю без дозволу </w:t>
      </w:r>
      <w:r w:rsidR="00512927">
        <w:t xml:space="preserve">своїх вихователів та </w:t>
      </w:r>
      <w:r w:rsidR="007823F8">
        <w:t>сімейних вихователів.</w:t>
      </w:r>
    </w:p>
    <w:p w:rsidR="007823F8" w:rsidRDefault="006C6769" w:rsidP="00CF0EAB">
      <w:pPr>
        <w:spacing w:before="120" w:line="276" w:lineRule="auto"/>
        <w:ind w:left="709" w:hanging="709"/>
        <w:jc w:val="both"/>
      </w:pPr>
      <w:r>
        <w:t>3.6</w:t>
      </w:r>
      <w:r w:rsidR="00883376">
        <w:tab/>
        <w:t>П</w:t>
      </w:r>
      <w:r w:rsidR="007823F8">
        <w:t>роявляти неповагу, грубість, погрози, нецензурну лайку і всі види насильства до дітей та дорослих.</w:t>
      </w:r>
    </w:p>
    <w:p w:rsidR="007823F8" w:rsidRDefault="006C6769" w:rsidP="00CF0EAB">
      <w:pPr>
        <w:spacing w:before="120" w:line="276" w:lineRule="auto"/>
        <w:ind w:left="709" w:hanging="709"/>
        <w:jc w:val="both"/>
      </w:pPr>
      <w:r>
        <w:t>3.7</w:t>
      </w:r>
      <w:r w:rsidR="00883376">
        <w:tab/>
        <w:t>П</w:t>
      </w:r>
      <w:r w:rsidR="007823F8">
        <w:t>риносити на територію ЦНД речі невідомого походження (телефони, одяг, засоби техніки)</w:t>
      </w:r>
      <w:r w:rsidR="002E64A0">
        <w:t>, а також брати та використовувати чужі речі</w:t>
      </w:r>
      <w:r w:rsidR="003A1569">
        <w:t xml:space="preserve"> без дозволу їх хазяїв.</w:t>
      </w:r>
    </w:p>
    <w:p w:rsidR="0084073A" w:rsidRDefault="006C6769" w:rsidP="00CF0EAB">
      <w:pPr>
        <w:spacing w:before="120" w:line="276" w:lineRule="auto"/>
        <w:ind w:left="709" w:hanging="709"/>
        <w:jc w:val="both"/>
      </w:pPr>
      <w:r>
        <w:t>3.8</w:t>
      </w:r>
      <w:r w:rsidR="00CF0EAB">
        <w:tab/>
        <w:t>П</w:t>
      </w:r>
      <w:r w:rsidR="007823F8">
        <w:t xml:space="preserve">риносити на територію ЦНД </w:t>
      </w:r>
      <w:r w:rsidR="0084073A">
        <w:t>ал</w:t>
      </w:r>
      <w:r w:rsidR="00687724">
        <w:t xml:space="preserve">когольні, наркотичні, токсичні </w:t>
      </w:r>
      <w:r w:rsidR="0084073A">
        <w:t>та інші речовини, що можуть завдати шкоду здоров’ю</w:t>
      </w:r>
      <w:r w:rsidR="00CF0EAB">
        <w:t>.</w:t>
      </w:r>
    </w:p>
    <w:p w:rsidR="0012017E" w:rsidRDefault="006C6769" w:rsidP="00CF0EAB">
      <w:pPr>
        <w:spacing w:before="120" w:line="276" w:lineRule="auto"/>
        <w:ind w:left="709" w:hanging="709"/>
        <w:jc w:val="both"/>
      </w:pPr>
      <w:r>
        <w:t>3.9</w:t>
      </w:r>
      <w:r w:rsidR="00CF0EAB">
        <w:tab/>
        <w:t>Р</w:t>
      </w:r>
      <w:r w:rsidR="0084073A">
        <w:t>озповсюдження, продаж та примушування до вживання</w:t>
      </w:r>
      <w:r w:rsidR="002E64A0">
        <w:t xml:space="preserve">, а також виготовлення та зберігання </w:t>
      </w:r>
      <w:r w:rsidR="0084073A">
        <w:t>усіх вищезазначених речовин.</w:t>
      </w:r>
    </w:p>
    <w:p w:rsidR="0012017E" w:rsidRDefault="0012017E">
      <w:r>
        <w:br w:type="page"/>
      </w:r>
    </w:p>
    <w:p w:rsidR="003A1569" w:rsidRPr="00883376" w:rsidRDefault="003A1569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lastRenderedPageBreak/>
        <w:t>4.</w:t>
      </w:r>
      <w:r w:rsidRPr="00883376">
        <w:rPr>
          <w:b/>
          <w:i/>
        </w:rPr>
        <w:tab/>
        <w:t>Порушення правил:</w:t>
      </w:r>
    </w:p>
    <w:p w:rsidR="003A1569" w:rsidRDefault="006C6769" w:rsidP="00CF0EAB">
      <w:pPr>
        <w:spacing w:before="120" w:line="276" w:lineRule="auto"/>
        <w:ind w:left="709" w:hanging="709"/>
        <w:jc w:val="both"/>
      </w:pPr>
      <w:r>
        <w:t>4.1</w:t>
      </w:r>
      <w:r w:rsidR="003A1569">
        <w:tab/>
        <w:t>У випадку порушення даних правил, виникнення конфліктної ситуації дитина має повідомити сімейного вихователя та разом з ним знайти вихід з даної ситуації. При вирішенні питан</w:t>
      </w:r>
      <w:r w:rsidR="009F01CD">
        <w:t xml:space="preserve">ня застосування санкцій за </w:t>
      </w:r>
      <w:r w:rsidR="003A1569">
        <w:t>порушення</w:t>
      </w:r>
      <w:r w:rsidR="009F01CD">
        <w:t xml:space="preserve"> правил</w:t>
      </w:r>
      <w:r w:rsidR="003A1569">
        <w:t xml:space="preserve"> буде враховуватися визнання своєї вини та щире каяття.</w:t>
      </w:r>
    </w:p>
    <w:p w:rsidR="009F01CD" w:rsidRDefault="006C6769" w:rsidP="00CF0EAB">
      <w:pPr>
        <w:spacing w:before="120" w:line="276" w:lineRule="auto"/>
        <w:ind w:left="709" w:hanging="709"/>
        <w:jc w:val="both"/>
      </w:pPr>
      <w:r>
        <w:t>4.2</w:t>
      </w:r>
      <w:r w:rsidR="009F01CD">
        <w:tab/>
        <w:t>Порушення кожного пункту правил може розглядатися як в межах сімейної групи так і на рівні адміністрації ЦНД в залежності від рівня порушення.</w:t>
      </w:r>
    </w:p>
    <w:p w:rsidR="0084073A" w:rsidRDefault="009F01CD" w:rsidP="00CF0EAB">
      <w:pPr>
        <w:spacing w:before="120" w:line="276" w:lineRule="auto"/>
        <w:ind w:left="709" w:hanging="709"/>
        <w:jc w:val="both"/>
      </w:pPr>
      <w:r>
        <w:t>4.3</w:t>
      </w:r>
      <w:r w:rsidR="003A1569">
        <w:tab/>
      </w:r>
      <w:r w:rsidR="00C90793">
        <w:t xml:space="preserve">Порушення пунктів 3.1., 3.2., 3.3., 3.4., 3.5., 3.6., 3.7., 3.8., 3.9. вважається грубим порушенням правил </w:t>
      </w:r>
      <w:r w:rsidR="00056744">
        <w:t xml:space="preserve">поведінки дітей </w:t>
      </w:r>
      <w:r w:rsidR="00C90793">
        <w:t>ЦНД.</w:t>
      </w:r>
    </w:p>
    <w:p w:rsidR="00512927" w:rsidRDefault="009F01CD" w:rsidP="00512927">
      <w:pPr>
        <w:spacing w:before="120" w:line="276" w:lineRule="auto"/>
        <w:ind w:left="709" w:hanging="709"/>
        <w:jc w:val="both"/>
      </w:pPr>
      <w:r>
        <w:t>4.4</w:t>
      </w:r>
      <w:r w:rsidR="00C90793">
        <w:tab/>
        <w:t>При повторному порушенні будь-яких з цих пунктів</w:t>
      </w:r>
      <w:r w:rsidR="00253428">
        <w:t xml:space="preserve"> адміністрація ЦНД виносить перше попередження.</w:t>
      </w:r>
    </w:p>
    <w:p w:rsidR="00D118DC" w:rsidRPr="00AE3739" w:rsidRDefault="009F01CD" w:rsidP="00512927">
      <w:pPr>
        <w:spacing w:before="120" w:line="276" w:lineRule="auto"/>
        <w:ind w:left="709" w:hanging="709"/>
        <w:jc w:val="both"/>
      </w:pPr>
      <w:r>
        <w:t>4.5</w:t>
      </w:r>
      <w:r w:rsidR="00253428">
        <w:tab/>
        <w:t>Після трьох попереджень дитина відраховується з Центру.</w:t>
      </w:r>
    </w:p>
    <w:sectPr w:rsidR="00D118DC" w:rsidRPr="00AE3739" w:rsidSect="00830D17">
      <w:type w:val="continuous"/>
      <w:pgSz w:w="11906" w:h="16838"/>
      <w:pgMar w:top="1134" w:right="850" w:bottom="709" w:left="1701" w:header="113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0D" w:rsidRDefault="00091F0D" w:rsidP="00883376">
      <w:r>
        <w:separator/>
      </w:r>
    </w:p>
  </w:endnote>
  <w:endnote w:type="continuationSeparator" w:id="0">
    <w:p w:rsidR="00091F0D" w:rsidRDefault="00091F0D" w:rsidP="008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5400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017E" w:rsidRDefault="0012017E">
            <w:pPr>
              <w:pStyle w:val="a6"/>
              <w:jc w:val="right"/>
            </w:pPr>
            <w:r>
              <w:rPr>
                <w:lang w:val="ru-RU"/>
              </w:rPr>
              <w:t xml:space="preserve">Сторінка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A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із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A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376" w:rsidRDefault="00883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0D" w:rsidRDefault="00091F0D" w:rsidP="00883376">
      <w:r>
        <w:separator/>
      </w:r>
    </w:p>
  </w:footnote>
  <w:footnote w:type="continuationSeparator" w:id="0">
    <w:p w:rsidR="00091F0D" w:rsidRDefault="00091F0D" w:rsidP="0088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27" w:rsidRDefault="00512927" w:rsidP="00E343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65"/>
    <w:multiLevelType w:val="multilevel"/>
    <w:tmpl w:val="5CB40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F"/>
    <w:rsid w:val="000270D8"/>
    <w:rsid w:val="00044F96"/>
    <w:rsid w:val="00056744"/>
    <w:rsid w:val="00091F0D"/>
    <w:rsid w:val="000A0BE4"/>
    <w:rsid w:val="000A1A58"/>
    <w:rsid w:val="000D66A4"/>
    <w:rsid w:val="0012017E"/>
    <w:rsid w:val="00134B7C"/>
    <w:rsid w:val="001B273B"/>
    <w:rsid w:val="001C221C"/>
    <w:rsid w:val="001D2B2B"/>
    <w:rsid w:val="001D3790"/>
    <w:rsid w:val="001E4A12"/>
    <w:rsid w:val="002221B0"/>
    <w:rsid w:val="00253428"/>
    <w:rsid w:val="00267115"/>
    <w:rsid w:val="00277F8E"/>
    <w:rsid w:val="002E64A0"/>
    <w:rsid w:val="003A1569"/>
    <w:rsid w:val="003D1375"/>
    <w:rsid w:val="004C55BE"/>
    <w:rsid w:val="00512927"/>
    <w:rsid w:val="005156F7"/>
    <w:rsid w:val="00585ECA"/>
    <w:rsid w:val="005B02C9"/>
    <w:rsid w:val="00687724"/>
    <w:rsid w:val="0069596B"/>
    <w:rsid w:val="006C6769"/>
    <w:rsid w:val="0072088A"/>
    <w:rsid w:val="007823F8"/>
    <w:rsid w:val="0078751C"/>
    <w:rsid w:val="007A29B0"/>
    <w:rsid w:val="007B79D0"/>
    <w:rsid w:val="007C216F"/>
    <w:rsid w:val="00830D17"/>
    <w:rsid w:val="0084073A"/>
    <w:rsid w:val="00883376"/>
    <w:rsid w:val="00885D67"/>
    <w:rsid w:val="00893163"/>
    <w:rsid w:val="008B0EF8"/>
    <w:rsid w:val="008B7E9E"/>
    <w:rsid w:val="008D2797"/>
    <w:rsid w:val="009208C5"/>
    <w:rsid w:val="009F01CD"/>
    <w:rsid w:val="00A0603B"/>
    <w:rsid w:val="00A4798D"/>
    <w:rsid w:val="00A54E12"/>
    <w:rsid w:val="00A84089"/>
    <w:rsid w:val="00AA7A86"/>
    <w:rsid w:val="00AD1CAA"/>
    <w:rsid w:val="00AD2D09"/>
    <w:rsid w:val="00AE3739"/>
    <w:rsid w:val="00B6688B"/>
    <w:rsid w:val="00BD6F2F"/>
    <w:rsid w:val="00C90793"/>
    <w:rsid w:val="00CF0EAB"/>
    <w:rsid w:val="00D118DC"/>
    <w:rsid w:val="00D17A6C"/>
    <w:rsid w:val="00E217A0"/>
    <w:rsid w:val="00E24E38"/>
    <w:rsid w:val="00E34378"/>
    <w:rsid w:val="00E35F01"/>
    <w:rsid w:val="00F064AC"/>
    <w:rsid w:val="00F57E94"/>
    <w:rsid w:val="00FA1333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376"/>
  </w:style>
  <w:style w:type="paragraph" w:styleId="a6">
    <w:name w:val="footer"/>
    <w:basedOn w:val="a"/>
    <w:link w:val="a7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376"/>
  </w:style>
  <w:style w:type="paragraph" w:styleId="a8">
    <w:name w:val="Balloon Text"/>
    <w:basedOn w:val="a"/>
    <w:link w:val="a9"/>
    <w:uiPriority w:val="99"/>
    <w:semiHidden/>
    <w:unhideWhenUsed/>
    <w:rsid w:val="00830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376"/>
  </w:style>
  <w:style w:type="paragraph" w:styleId="a6">
    <w:name w:val="footer"/>
    <w:basedOn w:val="a"/>
    <w:link w:val="a7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376"/>
  </w:style>
  <w:style w:type="paragraph" w:styleId="a8">
    <w:name w:val="Balloon Text"/>
    <w:basedOn w:val="a"/>
    <w:link w:val="a9"/>
    <w:uiPriority w:val="99"/>
    <w:semiHidden/>
    <w:unhideWhenUsed/>
    <w:rsid w:val="00830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2014-01-22T13:39:00Z</cp:lastPrinted>
  <dcterms:created xsi:type="dcterms:W3CDTF">2013-11-21T13:30:00Z</dcterms:created>
  <dcterms:modified xsi:type="dcterms:W3CDTF">2014-01-22T13:40:00Z</dcterms:modified>
</cp:coreProperties>
</file>